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C" w:rsidRDefault="00057EEE">
      <w:pPr>
        <w:rPr>
          <w:sz w:val="32"/>
          <w:szCs w:val="32"/>
        </w:rPr>
      </w:pPr>
      <w:r>
        <w:rPr>
          <w:sz w:val="32"/>
          <w:szCs w:val="32"/>
        </w:rPr>
        <w:t xml:space="preserve"> Studying</w:t>
      </w:r>
      <w:r w:rsidR="00BC630F" w:rsidRPr="00BC630F">
        <w:rPr>
          <w:sz w:val="32"/>
          <w:szCs w:val="32"/>
        </w:rPr>
        <w:t xml:space="preserve"> </w:t>
      </w:r>
      <w:r w:rsidR="009536AE" w:rsidRPr="00BC630F">
        <w:rPr>
          <w:sz w:val="32"/>
          <w:szCs w:val="32"/>
        </w:rPr>
        <w:t>abroa</w:t>
      </w:r>
      <w:r w:rsidR="009536AE">
        <w:rPr>
          <w:sz w:val="32"/>
          <w:szCs w:val="32"/>
        </w:rPr>
        <w:t>d</w:t>
      </w:r>
      <w:r w:rsidR="00BC630F" w:rsidRPr="00BC630F">
        <w:rPr>
          <w:sz w:val="32"/>
          <w:szCs w:val="32"/>
        </w:rPr>
        <w:t>!</w:t>
      </w:r>
    </w:p>
    <w:p w:rsidR="00BC630F" w:rsidRDefault="00BC630F">
      <w:pPr>
        <w:rPr>
          <w:sz w:val="32"/>
          <w:szCs w:val="32"/>
        </w:rPr>
      </w:pPr>
      <w:r>
        <w:rPr>
          <w:sz w:val="32"/>
          <w:szCs w:val="32"/>
        </w:rPr>
        <w:t xml:space="preserve">You are in </w:t>
      </w:r>
      <w:r w:rsidR="009536AE">
        <w:rPr>
          <w:sz w:val="32"/>
          <w:szCs w:val="32"/>
        </w:rPr>
        <w:t xml:space="preserve">the </w:t>
      </w:r>
      <w:r w:rsidR="005D446F">
        <w:rPr>
          <w:sz w:val="32"/>
          <w:szCs w:val="32"/>
        </w:rPr>
        <w:t xml:space="preserve">V6 </w:t>
      </w:r>
      <w:r w:rsidR="009536AE">
        <w:rPr>
          <w:sz w:val="32"/>
          <w:szCs w:val="32"/>
        </w:rPr>
        <w:t>class</w:t>
      </w:r>
      <w:r>
        <w:rPr>
          <w:sz w:val="32"/>
          <w:szCs w:val="32"/>
        </w:rPr>
        <w:t xml:space="preserve"> o</w:t>
      </w:r>
      <w:r w:rsidR="009536AE">
        <w:rPr>
          <w:sz w:val="32"/>
          <w:szCs w:val="32"/>
        </w:rPr>
        <w:t xml:space="preserve">f </w:t>
      </w:r>
      <w:r w:rsidR="005D446F">
        <w:rPr>
          <w:sz w:val="32"/>
          <w:szCs w:val="32"/>
        </w:rPr>
        <w:t>Comenius College</w:t>
      </w:r>
      <w:r w:rsidR="009536AE">
        <w:rPr>
          <w:sz w:val="32"/>
          <w:szCs w:val="32"/>
        </w:rPr>
        <w:t xml:space="preserve"> and after this</w:t>
      </w:r>
      <w:r>
        <w:rPr>
          <w:sz w:val="32"/>
          <w:szCs w:val="32"/>
        </w:rPr>
        <w:t xml:space="preserve"> school ne</w:t>
      </w:r>
      <w:r w:rsidR="00057EEE">
        <w:rPr>
          <w:sz w:val="32"/>
          <w:szCs w:val="32"/>
        </w:rPr>
        <w:t>w opportunities await.</w:t>
      </w:r>
      <w:r>
        <w:rPr>
          <w:sz w:val="32"/>
          <w:szCs w:val="32"/>
        </w:rPr>
        <w:t xml:space="preserve"> One of the most important decisions you have to make in your life</w:t>
      </w:r>
      <w:r w:rsidR="009536AE">
        <w:rPr>
          <w:sz w:val="32"/>
          <w:szCs w:val="32"/>
        </w:rPr>
        <w:t>,</w:t>
      </w:r>
      <w:r>
        <w:rPr>
          <w:sz w:val="32"/>
          <w:szCs w:val="32"/>
        </w:rPr>
        <w:t xml:space="preserve"> is whether or not you are goin</w:t>
      </w:r>
      <w:r w:rsidR="00057EEE">
        <w:rPr>
          <w:sz w:val="32"/>
          <w:szCs w:val="32"/>
        </w:rPr>
        <w:t>g to study and if so, where? T</w:t>
      </w:r>
      <w:r>
        <w:rPr>
          <w:sz w:val="32"/>
          <w:szCs w:val="32"/>
        </w:rPr>
        <w:t xml:space="preserve">his task </w:t>
      </w:r>
      <w:r w:rsidR="00057EEE">
        <w:rPr>
          <w:sz w:val="32"/>
          <w:szCs w:val="32"/>
        </w:rPr>
        <w:t>is going to help you what it takes</w:t>
      </w:r>
      <w:r>
        <w:rPr>
          <w:sz w:val="32"/>
          <w:szCs w:val="32"/>
        </w:rPr>
        <w:t xml:space="preserve"> to find the right study for you. </w:t>
      </w:r>
    </w:p>
    <w:p w:rsidR="00BC630F" w:rsidRDefault="00BC630F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4455678"/>
            <wp:effectExtent l="19050" t="0" r="0" b="0"/>
            <wp:docPr id="1" name="irc_mi" descr="http://upload.wikimedia.org/wikipedia/commons/a/a9/Universiteit_Antwerpen_Stad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9/Universiteit_Antwerpen_Stadca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0F" w:rsidRDefault="00BC630F">
      <w:pPr>
        <w:rPr>
          <w:sz w:val="32"/>
          <w:szCs w:val="32"/>
        </w:rPr>
      </w:pPr>
      <w:r>
        <w:rPr>
          <w:sz w:val="32"/>
          <w:szCs w:val="32"/>
        </w:rPr>
        <w:t>University?  Higher education? What wou</w:t>
      </w:r>
      <w:r w:rsidR="00057EEE">
        <w:rPr>
          <w:sz w:val="32"/>
          <w:szCs w:val="32"/>
        </w:rPr>
        <w:t xml:space="preserve">ld I like to do and where is this </w:t>
      </w:r>
      <w:r>
        <w:rPr>
          <w:sz w:val="32"/>
          <w:szCs w:val="32"/>
        </w:rPr>
        <w:t>possible?</w:t>
      </w:r>
    </w:p>
    <w:p w:rsidR="00BC630F" w:rsidRDefault="00BC630F">
      <w:pPr>
        <w:rPr>
          <w:sz w:val="32"/>
          <w:szCs w:val="32"/>
        </w:rPr>
      </w:pPr>
      <w:r>
        <w:rPr>
          <w:sz w:val="32"/>
          <w:szCs w:val="32"/>
        </w:rPr>
        <w:t>Take the following steps:</w:t>
      </w:r>
    </w:p>
    <w:p w:rsidR="00BC630F" w:rsidRDefault="00BC630F" w:rsidP="00BC630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study of your interest.</w:t>
      </w:r>
      <w:r w:rsidR="00057EEE">
        <w:rPr>
          <w:sz w:val="32"/>
          <w:szCs w:val="32"/>
        </w:rPr>
        <w:t xml:space="preserve"> (</w:t>
      </w:r>
      <w:r w:rsidRPr="00BC630F">
        <w:rPr>
          <w:sz w:val="32"/>
          <w:szCs w:val="32"/>
        </w:rPr>
        <w:t xml:space="preserve">or a field of study of your interest) </w:t>
      </w:r>
    </w:p>
    <w:p w:rsidR="005D446F" w:rsidRPr="00DB305B" w:rsidRDefault="005D446F" w:rsidP="005D446F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DB305B">
        <w:rPr>
          <w:b/>
          <w:sz w:val="32"/>
          <w:szCs w:val="32"/>
        </w:rPr>
        <w:lastRenderedPageBreak/>
        <w:t>Now choose a college (high school) or university in The Netherlands where you can do your study of interest. ( More possibilities)</w:t>
      </w:r>
      <w:r>
        <w:rPr>
          <w:b/>
          <w:sz w:val="32"/>
          <w:szCs w:val="32"/>
        </w:rPr>
        <w:t xml:space="preserve"> To get your answers: use email, too!</w:t>
      </w:r>
    </w:p>
    <w:p w:rsidR="005D446F" w:rsidRDefault="005D446F" w:rsidP="005D446F">
      <w:pPr>
        <w:pStyle w:val="Lijstalinea"/>
        <w:rPr>
          <w:sz w:val="32"/>
          <w:szCs w:val="32"/>
        </w:rPr>
      </w:pP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Where is it possible to do the study of your interest? (more options, of course)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pre-education do you need to attend the college/university you found?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 you need certain subjects for that college/university and at which level?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Does that college/university prefer that you have got subjects at </w:t>
      </w:r>
      <w:r w:rsidR="00B770E1">
        <w:rPr>
          <w:sz w:val="32"/>
          <w:szCs w:val="32"/>
        </w:rPr>
        <w:t>Comenius College</w:t>
      </w:r>
      <w:r>
        <w:rPr>
          <w:sz w:val="32"/>
          <w:szCs w:val="32"/>
        </w:rPr>
        <w:t xml:space="preserve"> and if so at which level?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Is there a </w:t>
      </w:r>
      <w:proofErr w:type="spellStart"/>
      <w:r>
        <w:rPr>
          <w:sz w:val="32"/>
          <w:szCs w:val="32"/>
        </w:rPr>
        <w:t>numerus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fixus</w:t>
      </w:r>
      <w:proofErr w:type="spellEnd"/>
      <w:r>
        <w:rPr>
          <w:sz w:val="32"/>
          <w:szCs w:val="32"/>
        </w:rPr>
        <w:t xml:space="preserve"> for your study? If so, what do you have to do in such a case?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long does it take to complete your education at your chosen college/university?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 you have practical semesters in the college/university of your choice? If so, how many and how long?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does your new study cost per year? Include everything you can think of!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How do you think you will </w:t>
      </w:r>
      <w:r w:rsidR="00B770E1">
        <w:rPr>
          <w:sz w:val="32"/>
          <w:szCs w:val="32"/>
        </w:rPr>
        <w:t xml:space="preserve">pay </w:t>
      </w:r>
      <w:r>
        <w:rPr>
          <w:sz w:val="32"/>
          <w:szCs w:val="32"/>
        </w:rPr>
        <w:t>for your study?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 w:rsidRPr="001F71DC">
        <w:rPr>
          <w:sz w:val="32"/>
          <w:szCs w:val="32"/>
        </w:rPr>
        <w:t xml:space="preserve">What are the possibilities to get study finance support? </w:t>
      </w:r>
      <w:r>
        <w:rPr>
          <w:sz w:val="32"/>
          <w:szCs w:val="32"/>
        </w:rPr>
        <w:t>If so, how do you apply for it?</w:t>
      </w:r>
      <w:r w:rsidR="00B770E1">
        <w:rPr>
          <w:sz w:val="32"/>
          <w:szCs w:val="32"/>
        </w:rPr>
        <w:t xml:space="preserve"> What are the rules if you apply?</w:t>
      </w:r>
    </w:p>
    <w:p w:rsidR="00B770E1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 w:rsidRPr="00B770E1">
        <w:rPr>
          <w:sz w:val="32"/>
          <w:szCs w:val="32"/>
        </w:rPr>
        <w:t xml:space="preserve">How is housing arranged at the college/university of your choice? </w:t>
      </w:r>
    </w:p>
    <w:p w:rsidR="005D446F" w:rsidRPr="00B770E1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 w:rsidRPr="00B770E1">
        <w:rPr>
          <w:sz w:val="32"/>
          <w:szCs w:val="32"/>
        </w:rPr>
        <w:t>How do you apply for the college/university of your choice?</w:t>
      </w:r>
    </w:p>
    <w:p w:rsidR="005D446F" w:rsidRDefault="005D446F" w:rsidP="005D446F">
      <w:pPr>
        <w:pStyle w:val="Lijstalinea"/>
        <w:numPr>
          <w:ilvl w:val="0"/>
          <w:numId w:val="4"/>
        </w:numPr>
        <w:rPr>
          <w:sz w:val="32"/>
          <w:szCs w:val="32"/>
        </w:rPr>
      </w:pPr>
      <w:r w:rsidRPr="005D446F">
        <w:rPr>
          <w:sz w:val="32"/>
          <w:szCs w:val="32"/>
        </w:rPr>
        <w:t>What is the final date that you can send in your application?</w:t>
      </w:r>
    </w:p>
    <w:p w:rsidR="005D446F" w:rsidRPr="005D446F" w:rsidRDefault="005D446F" w:rsidP="005D446F">
      <w:pPr>
        <w:rPr>
          <w:sz w:val="32"/>
          <w:szCs w:val="32"/>
        </w:rPr>
      </w:pPr>
    </w:p>
    <w:p w:rsidR="00BC630F" w:rsidRPr="005D446F" w:rsidRDefault="005D446F" w:rsidP="005D446F">
      <w:pPr>
        <w:ind w:left="720"/>
        <w:rPr>
          <w:b/>
          <w:sz w:val="32"/>
          <w:szCs w:val="32"/>
        </w:rPr>
      </w:pPr>
      <w:r w:rsidRPr="005D446F">
        <w:rPr>
          <w:b/>
          <w:sz w:val="32"/>
          <w:szCs w:val="32"/>
        </w:rPr>
        <w:lastRenderedPageBreak/>
        <w:t>Find an university</w:t>
      </w:r>
      <w:r w:rsidR="00B770E1">
        <w:rPr>
          <w:b/>
          <w:sz w:val="32"/>
          <w:szCs w:val="32"/>
        </w:rPr>
        <w:t xml:space="preserve"> abroad</w:t>
      </w:r>
      <w:r w:rsidRPr="005D446F">
        <w:rPr>
          <w:b/>
          <w:sz w:val="32"/>
          <w:szCs w:val="32"/>
        </w:rPr>
        <w:t>, but not in Belgium</w:t>
      </w:r>
    </w:p>
    <w:p w:rsidR="00DB305B" w:rsidRDefault="00DB305B" w:rsidP="00DB305B">
      <w:pPr>
        <w:pStyle w:val="Lijstalinea"/>
        <w:rPr>
          <w:b/>
          <w:sz w:val="32"/>
          <w:szCs w:val="32"/>
        </w:rPr>
      </w:pPr>
      <w:r>
        <w:rPr>
          <w:b/>
          <w:sz w:val="32"/>
          <w:szCs w:val="32"/>
        </w:rPr>
        <w:t>Now try to find the answer</w:t>
      </w:r>
      <w:r w:rsidR="00057EE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to these questions:</w:t>
      </w:r>
      <w:r w:rsidR="00D07365">
        <w:rPr>
          <w:b/>
          <w:sz w:val="32"/>
          <w:szCs w:val="32"/>
        </w:rPr>
        <w:t xml:space="preserve"> (don’t only use the website as a source, but also try to get as much information as possible by email!)</w:t>
      </w:r>
    </w:p>
    <w:p w:rsidR="00DB305B" w:rsidRDefault="00DB305B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Where is it possible to</w:t>
      </w:r>
      <w:r w:rsidR="00057EEE">
        <w:rPr>
          <w:sz w:val="32"/>
          <w:szCs w:val="32"/>
        </w:rPr>
        <w:t xml:space="preserve"> do</w:t>
      </w:r>
      <w:r>
        <w:rPr>
          <w:sz w:val="32"/>
          <w:szCs w:val="32"/>
        </w:rPr>
        <w:t xml:space="preserve"> the study of your interest? (more options, of course)</w:t>
      </w:r>
      <w:r w:rsidR="00B770E1">
        <w:rPr>
          <w:sz w:val="32"/>
          <w:szCs w:val="32"/>
        </w:rPr>
        <w:t>. Look for the country you prefer.</w:t>
      </w:r>
    </w:p>
    <w:p w:rsidR="00DB305B" w:rsidRDefault="00DB305B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pre-e</w:t>
      </w:r>
      <w:r w:rsidR="00057EEE">
        <w:rPr>
          <w:sz w:val="32"/>
          <w:szCs w:val="32"/>
        </w:rPr>
        <w:t>ducation do you need to attend</w:t>
      </w:r>
      <w:r>
        <w:rPr>
          <w:sz w:val="32"/>
          <w:szCs w:val="32"/>
        </w:rPr>
        <w:t xml:space="preserve"> the college/university you found?</w:t>
      </w:r>
    </w:p>
    <w:p w:rsidR="00DB305B" w:rsidRDefault="00DB305B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you need certain subjects for that college/university and at which level?</w:t>
      </w:r>
    </w:p>
    <w:p w:rsidR="00DB305B" w:rsidRDefault="00DB305B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Does</w:t>
      </w:r>
      <w:r w:rsidR="00057EEE">
        <w:rPr>
          <w:sz w:val="32"/>
          <w:szCs w:val="32"/>
        </w:rPr>
        <w:t xml:space="preserve"> that college/university prefer</w:t>
      </w:r>
      <w:r>
        <w:rPr>
          <w:sz w:val="32"/>
          <w:szCs w:val="32"/>
        </w:rPr>
        <w:t xml:space="preserve"> that you have got subjects at </w:t>
      </w:r>
      <w:r w:rsidR="00B770E1">
        <w:rPr>
          <w:sz w:val="32"/>
          <w:szCs w:val="32"/>
        </w:rPr>
        <w:t>Comenius College</w:t>
      </w:r>
      <w:r>
        <w:rPr>
          <w:sz w:val="32"/>
          <w:szCs w:val="32"/>
        </w:rPr>
        <w:t xml:space="preserve"> and if so at which level?</w:t>
      </w:r>
    </w:p>
    <w:p w:rsidR="001F71DC" w:rsidRDefault="001F71DC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Is there a </w:t>
      </w:r>
      <w:proofErr w:type="spellStart"/>
      <w:r>
        <w:rPr>
          <w:sz w:val="32"/>
          <w:szCs w:val="32"/>
        </w:rPr>
        <w:t>numerus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fixus</w:t>
      </w:r>
      <w:proofErr w:type="spellEnd"/>
      <w:r>
        <w:rPr>
          <w:sz w:val="32"/>
          <w:szCs w:val="32"/>
        </w:rPr>
        <w:t xml:space="preserve"> for your study</w:t>
      </w:r>
      <w:r w:rsidR="00B770E1">
        <w:rPr>
          <w:sz w:val="32"/>
          <w:szCs w:val="32"/>
        </w:rPr>
        <w:t xml:space="preserve"> at that college/university</w:t>
      </w:r>
      <w:r>
        <w:rPr>
          <w:sz w:val="32"/>
          <w:szCs w:val="32"/>
        </w:rPr>
        <w:t>? If so, what do you have to do in such a case?</w:t>
      </w:r>
    </w:p>
    <w:p w:rsidR="00DB305B" w:rsidRDefault="00057EEE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How long does it take to complete </w:t>
      </w:r>
      <w:r w:rsidR="00DB305B">
        <w:rPr>
          <w:sz w:val="32"/>
          <w:szCs w:val="32"/>
        </w:rPr>
        <w:t>your education at your chosen college/university?</w:t>
      </w:r>
    </w:p>
    <w:p w:rsidR="00DB305B" w:rsidRDefault="00057EEE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you have practical semesters</w:t>
      </w:r>
      <w:r w:rsidR="00DB305B">
        <w:rPr>
          <w:sz w:val="32"/>
          <w:szCs w:val="32"/>
        </w:rPr>
        <w:t xml:space="preserve"> in the college/university of your choic</w:t>
      </w:r>
      <w:r w:rsidR="009536AE">
        <w:rPr>
          <w:sz w:val="32"/>
          <w:szCs w:val="32"/>
        </w:rPr>
        <w:t>e? If so, how many and how long</w:t>
      </w:r>
      <w:r w:rsidR="00DB305B">
        <w:rPr>
          <w:sz w:val="32"/>
          <w:szCs w:val="32"/>
        </w:rPr>
        <w:t>?</w:t>
      </w:r>
    </w:p>
    <w:p w:rsidR="00DB305B" w:rsidRDefault="00DB305B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your new </w:t>
      </w:r>
      <w:r w:rsidR="00057EEE">
        <w:rPr>
          <w:sz w:val="32"/>
          <w:szCs w:val="32"/>
        </w:rPr>
        <w:t>study cost per year? Include everything</w:t>
      </w:r>
      <w:r>
        <w:rPr>
          <w:sz w:val="32"/>
          <w:szCs w:val="32"/>
        </w:rPr>
        <w:t xml:space="preserve"> you can think of!</w:t>
      </w:r>
    </w:p>
    <w:p w:rsidR="00DB305B" w:rsidRDefault="00057EEE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How do you think </w:t>
      </w:r>
      <w:r w:rsidR="00090699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will </w:t>
      </w:r>
      <w:r w:rsidR="00DB305B">
        <w:rPr>
          <w:sz w:val="32"/>
          <w:szCs w:val="32"/>
        </w:rPr>
        <w:t>pay for your study?</w:t>
      </w:r>
    </w:p>
    <w:p w:rsidR="00DB305B" w:rsidRDefault="00DB305B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ar</w:t>
      </w:r>
      <w:r w:rsidR="00057EEE">
        <w:rPr>
          <w:sz w:val="32"/>
          <w:szCs w:val="32"/>
        </w:rPr>
        <w:t>e the possibilities to get financial</w:t>
      </w:r>
      <w:r>
        <w:rPr>
          <w:sz w:val="32"/>
          <w:szCs w:val="32"/>
        </w:rPr>
        <w:t xml:space="preserve"> support? If so, how do you apply for it?</w:t>
      </w:r>
    </w:p>
    <w:p w:rsidR="001F71DC" w:rsidRDefault="001F71DC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How is housing arranged at the college/university of your choice? </w:t>
      </w:r>
    </w:p>
    <w:p w:rsidR="001F71DC" w:rsidRDefault="00057EEE" w:rsidP="00DB305B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How can </w:t>
      </w:r>
      <w:r w:rsidR="001F71DC">
        <w:rPr>
          <w:sz w:val="32"/>
          <w:szCs w:val="32"/>
        </w:rPr>
        <w:t>you apply for the college/university of your choice?</w:t>
      </w:r>
    </w:p>
    <w:p w:rsidR="00A514ED" w:rsidRDefault="001F71DC" w:rsidP="00A514ED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final date </w:t>
      </w:r>
      <w:r w:rsidR="00057EEE">
        <w:rPr>
          <w:sz w:val="32"/>
          <w:szCs w:val="32"/>
        </w:rPr>
        <w:t>that you can send in your</w:t>
      </w:r>
      <w:r>
        <w:rPr>
          <w:sz w:val="32"/>
          <w:szCs w:val="32"/>
        </w:rPr>
        <w:t xml:space="preserve"> application?</w:t>
      </w:r>
    </w:p>
    <w:p w:rsidR="00D07365" w:rsidRPr="00A514ED" w:rsidRDefault="00090699" w:rsidP="00A514ED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A514ED">
        <w:rPr>
          <w:b/>
          <w:sz w:val="32"/>
          <w:szCs w:val="32"/>
        </w:rPr>
        <w:lastRenderedPageBreak/>
        <w:t>S</w:t>
      </w:r>
      <w:r w:rsidR="00D07365" w:rsidRPr="00A514ED">
        <w:rPr>
          <w:b/>
          <w:sz w:val="32"/>
          <w:szCs w:val="32"/>
        </w:rPr>
        <w:t xml:space="preserve">tructure </w:t>
      </w:r>
      <w:r w:rsidRPr="00A514ED">
        <w:rPr>
          <w:b/>
          <w:sz w:val="32"/>
          <w:szCs w:val="32"/>
        </w:rPr>
        <w:t>it:</w:t>
      </w:r>
    </w:p>
    <w:p w:rsidR="00D07365" w:rsidRDefault="00D07365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:rsidR="00D07365" w:rsidRDefault="00090699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Studying</w:t>
      </w:r>
      <w:r w:rsidR="00D07365">
        <w:rPr>
          <w:sz w:val="32"/>
          <w:szCs w:val="32"/>
        </w:rPr>
        <w:t xml:space="preserve"> in </w:t>
      </w:r>
      <w:r w:rsidR="005D446F">
        <w:rPr>
          <w:sz w:val="32"/>
          <w:szCs w:val="32"/>
        </w:rPr>
        <w:t>The Netherlands.</w:t>
      </w:r>
      <w:bookmarkStart w:id="0" w:name="_GoBack"/>
      <w:bookmarkEnd w:id="0"/>
    </w:p>
    <w:p w:rsidR="00D07365" w:rsidRDefault="00090699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D07365">
        <w:rPr>
          <w:sz w:val="32"/>
          <w:szCs w:val="32"/>
        </w:rPr>
        <w:t>tudy</w:t>
      </w:r>
      <w:r>
        <w:rPr>
          <w:sz w:val="32"/>
          <w:szCs w:val="32"/>
        </w:rPr>
        <w:t>ing</w:t>
      </w:r>
      <w:r w:rsidR="00D07365">
        <w:rPr>
          <w:sz w:val="32"/>
          <w:szCs w:val="32"/>
        </w:rPr>
        <w:t xml:space="preserve"> </w:t>
      </w:r>
      <w:r w:rsidR="00B770E1">
        <w:rPr>
          <w:sz w:val="32"/>
          <w:szCs w:val="32"/>
        </w:rPr>
        <w:t>abroad</w:t>
      </w:r>
      <w:r w:rsidR="00D07365">
        <w:rPr>
          <w:sz w:val="32"/>
          <w:szCs w:val="32"/>
        </w:rPr>
        <w:t xml:space="preserve"> </w:t>
      </w:r>
    </w:p>
    <w:p w:rsidR="00D07365" w:rsidRDefault="00D07365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Which of the two diplomas is preferred if you apply for a job after your study? </w:t>
      </w:r>
    </w:p>
    <w:p w:rsidR="00D07365" w:rsidRDefault="00D07365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Conclusions after your investigation about your study abroad. </w:t>
      </w:r>
    </w:p>
    <w:p w:rsidR="00B770E1" w:rsidRDefault="00B770E1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first conclusion can be an idealistic one: if you don’t have to take anything into account what will you choose? </w:t>
      </w:r>
    </w:p>
    <w:p w:rsidR="00B770E1" w:rsidRDefault="00B770E1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second conclusion should be a realistic one: so now you take all you found into account and make your choice. </w:t>
      </w:r>
    </w:p>
    <w:p w:rsidR="00D07365" w:rsidRDefault="003F485F" w:rsidP="00D07365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Bibliography</w:t>
      </w:r>
      <w:r w:rsidR="00090699">
        <w:rPr>
          <w:sz w:val="32"/>
          <w:szCs w:val="32"/>
        </w:rPr>
        <w:t xml:space="preserve"> (</w:t>
      </w:r>
      <w:r w:rsidR="00D07365">
        <w:rPr>
          <w:sz w:val="32"/>
          <w:szCs w:val="32"/>
        </w:rPr>
        <w:t>your source list)</w:t>
      </w:r>
    </w:p>
    <w:p w:rsidR="00D07365" w:rsidRPr="00B770E1" w:rsidRDefault="003F485F" w:rsidP="00B770E1">
      <w:pPr>
        <w:rPr>
          <w:b/>
          <w:sz w:val="32"/>
          <w:szCs w:val="32"/>
        </w:rPr>
      </w:pPr>
      <w:r w:rsidRPr="00B770E1">
        <w:rPr>
          <w:b/>
          <w:sz w:val="32"/>
          <w:szCs w:val="32"/>
        </w:rPr>
        <w:t>Mail your work to your teacher or hand it in on paper.</w:t>
      </w:r>
    </w:p>
    <w:p w:rsidR="00D07365" w:rsidRDefault="003F485F" w:rsidP="00D07365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997528" cy="2542309"/>
            <wp:effectExtent l="19050" t="0" r="2722" b="0"/>
            <wp:docPr id="4" name="irc_mi" descr="https://lh5.googleusercontent.com/6-ET6BHA_fOmmAuZLgoPpzRXPvY2SP6yQnurKPPKxfLmvcxQwiBgRxmaZOmKbaB4AqJc-IzjAorP2GofgiWaZGdfSNep9Rnw7YuIL66JKFDvz4aSv4C9kPAk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oogleusercontent.com/6-ET6BHA_fOmmAuZLgoPpzRXPvY2SP6yQnurKPPKxfLmvcxQwiBgRxmaZOmKbaB4AqJc-IzjAorP2GofgiWaZGdfSNep9Rnw7YuIL66JKFDvz4aSv4C9kPAkL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91" cy="25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5F" w:rsidRPr="00D07365" w:rsidRDefault="003F485F" w:rsidP="00D07365">
      <w:pPr>
        <w:rPr>
          <w:sz w:val="32"/>
          <w:szCs w:val="32"/>
        </w:rPr>
      </w:pPr>
    </w:p>
    <w:sectPr w:rsidR="003F485F" w:rsidRPr="00D07365" w:rsidSect="00EC1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69" w:rsidRDefault="00002769" w:rsidP="005D446F">
      <w:pPr>
        <w:spacing w:after="0" w:line="240" w:lineRule="auto"/>
      </w:pPr>
      <w:r>
        <w:separator/>
      </w:r>
    </w:p>
  </w:endnote>
  <w:endnote w:type="continuationSeparator" w:id="0">
    <w:p w:rsidR="00002769" w:rsidRDefault="00002769" w:rsidP="005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F" w:rsidRDefault="005D44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F" w:rsidRDefault="005D446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F" w:rsidRDefault="005D44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69" w:rsidRDefault="00002769" w:rsidP="005D446F">
      <w:pPr>
        <w:spacing w:after="0" w:line="240" w:lineRule="auto"/>
      </w:pPr>
      <w:r>
        <w:separator/>
      </w:r>
    </w:p>
  </w:footnote>
  <w:footnote w:type="continuationSeparator" w:id="0">
    <w:p w:rsidR="00002769" w:rsidRDefault="00002769" w:rsidP="005D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F" w:rsidRDefault="005D44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F" w:rsidRDefault="005D44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F" w:rsidRDefault="005D44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44C"/>
    <w:multiLevelType w:val="hybridMultilevel"/>
    <w:tmpl w:val="F858CEEA"/>
    <w:lvl w:ilvl="0" w:tplc="C3D2F9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B1E0E"/>
    <w:multiLevelType w:val="hybridMultilevel"/>
    <w:tmpl w:val="582C0436"/>
    <w:lvl w:ilvl="0" w:tplc="EFCAB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A020C"/>
    <w:multiLevelType w:val="hybridMultilevel"/>
    <w:tmpl w:val="8F72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B3A2F"/>
    <w:multiLevelType w:val="hybridMultilevel"/>
    <w:tmpl w:val="FFDC3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7151"/>
    <w:multiLevelType w:val="hybridMultilevel"/>
    <w:tmpl w:val="582C0436"/>
    <w:lvl w:ilvl="0" w:tplc="EFCAB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F"/>
    <w:rsid w:val="00002769"/>
    <w:rsid w:val="00020DC5"/>
    <w:rsid w:val="00055884"/>
    <w:rsid w:val="00057EEE"/>
    <w:rsid w:val="00064703"/>
    <w:rsid w:val="00090699"/>
    <w:rsid w:val="000B2BA9"/>
    <w:rsid w:val="000D654C"/>
    <w:rsid w:val="001B35AD"/>
    <w:rsid w:val="001F71DC"/>
    <w:rsid w:val="002E1A07"/>
    <w:rsid w:val="002F0D77"/>
    <w:rsid w:val="003F485F"/>
    <w:rsid w:val="004762CE"/>
    <w:rsid w:val="004E56FD"/>
    <w:rsid w:val="00562523"/>
    <w:rsid w:val="005D446F"/>
    <w:rsid w:val="005F75D7"/>
    <w:rsid w:val="006055BC"/>
    <w:rsid w:val="00636CDB"/>
    <w:rsid w:val="00652062"/>
    <w:rsid w:val="006D5BDD"/>
    <w:rsid w:val="00747661"/>
    <w:rsid w:val="0075396D"/>
    <w:rsid w:val="00794310"/>
    <w:rsid w:val="00874AC6"/>
    <w:rsid w:val="008763D4"/>
    <w:rsid w:val="008A4EC1"/>
    <w:rsid w:val="008D36D8"/>
    <w:rsid w:val="008F62AF"/>
    <w:rsid w:val="009536AE"/>
    <w:rsid w:val="00A514ED"/>
    <w:rsid w:val="00AE3836"/>
    <w:rsid w:val="00B258A1"/>
    <w:rsid w:val="00B770E1"/>
    <w:rsid w:val="00B9301D"/>
    <w:rsid w:val="00BC630F"/>
    <w:rsid w:val="00C44B4D"/>
    <w:rsid w:val="00C75FD9"/>
    <w:rsid w:val="00CB1E4E"/>
    <w:rsid w:val="00D07365"/>
    <w:rsid w:val="00DB305B"/>
    <w:rsid w:val="00E11A49"/>
    <w:rsid w:val="00E24392"/>
    <w:rsid w:val="00EA2778"/>
    <w:rsid w:val="00EC14CF"/>
    <w:rsid w:val="00F1349A"/>
    <w:rsid w:val="00FC5641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3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C6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D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46F"/>
  </w:style>
  <w:style w:type="paragraph" w:styleId="Voettekst">
    <w:name w:val="footer"/>
    <w:basedOn w:val="Standaard"/>
    <w:link w:val="VoettekstChar"/>
    <w:uiPriority w:val="99"/>
    <w:unhideWhenUsed/>
    <w:rsid w:val="005D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3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C63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D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46F"/>
  </w:style>
  <w:style w:type="paragraph" w:styleId="Voettekst">
    <w:name w:val="footer"/>
    <w:basedOn w:val="Standaard"/>
    <w:link w:val="VoettekstChar"/>
    <w:uiPriority w:val="99"/>
    <w:unhideWhenUsed/>
    <w:rsid w:val="005D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dvmourik</dc:creator>
  <cp:lastModifiedBy>Bogaard, N.W.M.</cp:lastModifiedBy>
  <cp:revision>2</cp:revision>
  <cp:lastPrinted>2018-09-04T07:25:00Z</cp:lastPrinted>
  <dcterms:created xsi:type="dcterms:W3CDTF">2018-12-11T14:06:00Z</dcterms:created>
  <dcterms:modified xsi:type="dcterms:W3CDTF">2018-12-11T14:06:00Z</dcterms:modified>
</cp:coreProperties>
</file>